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0A" w:rsidRDefault="0057350A" w:rsidP="0057350A">
      <w:pPr>
        <w:keepNext/>
        <w:suppressAutoHyphens w:val="0"/>
        <w:autoSpaceDN w:val="0"/>
        <w:adjustRightInd w:val="0"/>
        <w:ind w:left="720"/>
        <w:contextualSpacing/>
        <w:jc w:val="center"/>
        <w:outlineLvl w:val="3"/>
        <w:rPr>
          <w:b/>
          <w:sz w:val="24"/>
          <w:szCs w:val="24"/>
        </w:rPr>
      </w:pPr>
      <w:r w:rsidRPr="00921180">
        <w:rPr>
          <w:b/>
          <w:sz w:val="24"/>
          <w:szCs w:val="24"/>
        </w:rPr>
        <w:t xml:space="preserve">Примерные темы </w:t>
      </w:r>
      <w:r>
        <w:rPr>
          <w:b/>
          <w:sz w:val="24"/>
          <w:szCs w:val="24"/>
        </w:rPr>
        <w:t xml:space="preserve">научно-исследовательской работы </w:t>
      </w:r>
    </w:p>
    <w:p w:rsidR="0057350A" w:rsidRDefault="0057350A" w:rsidP="0057350A">
      <w:pPr>
        <w:keepNext/>
        <w:suppressAutoHyphens w:val="0"/>
        <w:autoSpaceDN w:val="0"/>
        <w:adjustRightInd w:val="0"/>
        <w:ind w:left="720"/>
        <w:contextualSpacing/>
        <w:jc w:val="center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>для профиля «Дошкольное образование»</w:t>
      </w:r>
    </w:p>
    <w:p w:rsidR="0057350A" w:rsidRPr="00921180" w:rsidRDefault="0057350A" w:rsidP="0057350A">
      <w:pPr>
        <w:keepNext/>
        <w:suppressAutoHyphens w:val="0"/>
        <w:autoSpaceDN w:val="0"/>
        <w:adjustRightInd w:val="0"/>
        <w:ind w:left="720"/>
        <w:contextualSpacing/>
        <w:jc w:val="center"/>
        <w:outlineLvl w:val="3"/>
        <w:rPr>
          <w:b/>
          <w:sz w:val="24"/>
          <w:szCs w:val="24"/>
        </w:rPr>
      </w:pP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>Обогащение лексической стороны речи детей старшего дошкольного возраста средствами фольклора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>Сюжетно-ролевая игра как средство социализации детей старшего дошкольного возраста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>Развитие межличностных отношений старших дошкольников средствами сюжетно-ролевых игр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Развитие речи у детей 4-5 лет </w:t>
      </w:r>
      <w:r>
        <w:rPr>
          <w:sz w:val="24"/>
          <w:szCs w:val="24"/>
        </w:rPr>
        <w:t xml:space="preserve">посредством </w:t>
      </w:r>
      <w:r w:rsidR="00E27F5C">
        <w:rPr>
          <w:sz w:val="24"/>
          <w:szCs w:val="24"/>
        </w:rPr>
        <w:t>(</w:t>
      </w:r>
      <w:r w:rsidR="00E27F5C" w:rsidRPr="00E27F5C">
        <w:rPr>
          <w:i/>
          <w:sz w:val="24"/>
          <w:szCs w:val="24"/>
        </w:rPr>
        <w:t>подвижных, сюжетно-ролевых…</w:t>
      </w:r>
      <w:r w:rsidR="00E27F5C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игр </w:t>
      </w:r>
      <w:r w:rsidRPr="00CE423B">
        <w:rPr>
          <w:sz w:val="24"/>
          <w:szCs w:val="24"/>
        </w:rPr>
        <w:t>на занятиях физической культурой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Педагогические условия формирования </w:t>
      </w:r>
      <w:r w:rsidRPr="00CE423B">
        <w:rPr>
          <w:color w:val="000000"/>
          <w:sz w:val="24"/>
          <w:szCs w:val="24"/>
        </w:rPr>
        <w:t xml:space="preserve"> интеллектуальной готовности ребенка к школе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color w:val="000000"/>
          <w:sz w:val="24"/>
          <w:szCs w:val="24"/>
        </w:rPr>
      </w:pPr>
      <w:r w:rsidRPr="00CE423B">
        <w:rPr>
          <w:sz w:val="24"/>
          <w:szCs w:val="24"/>
        </w:rPr>
        <w:t>Использование наглядных средств в процессе речевого развития старших дошкольников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Художественно-эстетическое развитие детей старшего дошкольного возраста средствами </w:t>
      </w:r>
      <w:r>
        <w:rPr>
          <w:sz w:val="24"/>
          <w:szCs w:val="24"/>
        </w:rPr>
        <w:t>музейной педагогики</w:t>
      </w:r>
    </w:p>
    <w:p w:rsidR="0057350A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Экологическое воспитание </w:t>
      </w:r>
      <w:r w:rsidRPr="00CE423B">
        <w:rPr>
          <w:sz w:val="24"/>
          <w:szCs w:val="24"/>
        </w:rPr>
        <w:t xml:space="preserve"> детей </w:t>
      </w:r>
      <w:r>
        <w:rPr>
          <w:sz w:val="24"/>
          <w:szCs w:val="24"/>
        </w:rPr>
        <w:t>(</w:t>
      </w:r>
      <w:r w:rsidRPr="00E27F5C">
        <w:rPr>
          <w:i/>
          <w:sz w:val="24"/>
          <w:szCs w:val="24"/>
        </w:rPr>
        <w:t>старшего, среднего</w:t>
      </w:r>
      <w:r>
        <w:rPr>
          <w:sz w:val="24"/>
          <w:szCs w:val="24"/>
        </w:rPr>
        <w:t>) дошкольного возраста</w:t>
      </w:r>
      <w:r w:rsidR="00431097">
        <w:rPr>
          <w:sz w:val="24"/>
          <w:szCs w:val="24"/>
        </w:rPr>
        <w:t xml:space="preserve"> посредство</w:t>
      </w:r>
      <w:r>
        <w:rPr>
          <w:sz w:val="24"/>
          <w:szCs w:val="24"/>
        </w:rPr>
        <w:t xml:space="preserve">м </w:t>
      </w:r>
      <w:proofErr w:type="spellStart"/>
      <w:r>
        <w:rPr>
          <w:sz w:val="24"/>
          <w:szCs w:val="24"/>
        </w:rPr>
        <w:t>опытно-эспериментальной</w:t>
      </w:r>
      <w:proofErr w:type="spellEnd"/>
      <w:r>
        <w:rPr>
          <w:sz w:val="24"/>
          <w:szCs w:val="24"/>
        </w:rPr>
        <w:t xml:space="preserve"> деятельности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Детское экспериментирование как метод экологического воспитания детей старшего дошкольного возраста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Формирование навыков безопасного поведения детей старшего дошкольного возраста </w:t>
      </w:r>
      <w:r>
        <w:rPr>
          <w:sz w:val="24"/>
          <w:szCs w:val="24"/>
        </w:rPr>
        <w:t>с использованием сюжетно-ролевых игр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 w:rsidRPr="00CE423B">
        <w:rPr>
          <w:sz w:val="24"/>
          <w:szCs w:val="24"/>
        </w:rPr>
        <w:t xml:space="preserve"> познавательного интереса у детей старшего дошкольного возраста</w:t>
      </w:r>
      <w:r>
        <w:rPr>
          <w:sz w:val="24"/>
          <w:szCs w:val="24"/>
        </w:rPr>
        <w:t xml:space="preserve"> посредством моделирования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>Нравственное воспитание детей старшего дошкольного возраста средствами художественной литературы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Аппликация как средство развития </w:t>
      </w:r>
      <w:r>
        <w:rPr>
          <w:sz w:val="24"/>
          <w:szCs w:val="24"/>
        </w:rPr>
        <w:t>воображения</w:t>
      </w:r>
      <w:r w:rsidRPr="00CE423B">
        <w:rPr>
          <w:sz w:val="24"/>
          <w:szCs w:val="24"/>
        </w:rPr>
        <w:t xml:space="preserve"> детей </w:t>
      </w:r>
      <w:r w:rsidR="00E27F5C">
        <w:rPr>
          <w:sz w:val="24"/>
          <w:szCs w:val="24"/>
        </w:rPr>
        <w:t>(</w:t>
      </w:r>
      <w:r w:rsidR="00E27F5C" w:rsidRPr="00E27F5C">
        <w:rPr>
          <w:i/>
          <w:sz w:val="24"/>
          <w:szCs w:val="24"/>
        </w:rPr>
        <w:t>старшего, среднего</w:t>
      </w:r>
      <w:r w:rsidR="00E27F5C">
        <w:rPr>
          <w:sz w:val="24"/>
          <w:szCs w:val="24"/>
        </w:rPr>
        <w:t xml:space="preserve">) </w:t>
      </w:r>
      <w:r w:rsidRPr="00CE423B">
        <w:rPr>
          <w:sz w:val="24"/>
          <w:szCs w:val="24"/>
        </w:rPr>
        <w:t>дошкольного возраста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Дидактические игры как средство формирования предпосылок учебной деятельности </w:t>
      </w:r>
      <w:r>
        <w:rPr>
          <w:sz w:val="24"/>
          <w:szCs w:val="24"/>
        </w:rPr>
        <w:t xml:space="preserve">у </w:t>
      </w:r>
      <w:r w:rsidRPr="00CE423B">
        <w:rPr>
          <w:sz w:val="24"/>
          <w:szCs w:val="24"/>
        </w:rPr>
        <w:t>детей старшего дошкольного возраста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CE423B">
        <w:rPr>
          <w:sz w:val="24"/>
          <w:szCs w:val="24"/>
        </w:rPr>
        <w:t xml:space="preserve"> экологическ</w:t>
      </w:r>
      <w:r>
        <w:rPr>
          <w:sz w:val="24"/>
          <w:szCs w:val="24"/>
        </w:rPr>
        <w:t>их</w:t>
      </w:r>
      <w:r w:rsidRPr="00CE423B">
        <w:rPr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 w:rsidRPr="00CE423B">
        <w:rPr>
          <w:sz w:val="24"/>
          <w:szCs w:val="24"/>
        </w:rPr>
        <w:t xml:space="preserve"> детей старшего дошкольного возраста посредством игровой деятельности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Проектирование как технология а</w:t>
      </w:r>
      <w:r w:rsidRPr="00CE423B">
        <w:rPr>
          <w:color w:val="000000"/>
          <w:sz w:val="24"/>
          <w:szCs w:val="24"/>
        </w:rPr>
        <w:t>кт</w:t>
      </w:r>
      <w:r>
        <w:rPr>
          <w:color w:val="000000"/>
          <w:sz w:val="24"/>
          <w:szCs w:val="24"/>
        </w:rPr>
        <w:t>ивизации</w:t>
      </w:r>
      <w:r w:rsidRPr="00CE423B">
        <w:rPr>
          <w:color w:val="000000"/>
          <w:sz w:val="24"/>
          <w:szCs w:val="24"/>
        </w:rPr>
        <w:t xml:space="preserve"> познавательной деятельности детей старшего дошкольного возраста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Использование </w:t>
      </w:r>
      <w:proofErr w:type="spellStart"/>
      <w:r w:rsidRPr="00CE423B">
        <w:rPr>
          <w:sz w:val="24"/>
          <w:szCs w:val="24"/>
        </w:rPr>
        <w:t>мнемотаблиц</w:t>
      </w:r>
      <w:proofErr w:type="spellEnd"/>
      <w:r w:rsidRPr="00CE423B">
        <w:rPr>
          <w:sz w:val="24"/>
          <w:szCs w:val="24"/>
        </w:rPr>
        <w:t xml:space="preserve"> в работе по развитию связной речи детей старшего дошкольного возраста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pacing w:line="100" w:lineRule="atLeast"/>
        <w:ind w:left="0" w:right="0" w:firstLine="284"/>
        <w:contextualSpacing/>
        <w:jc w:val="both"/>
        <w:rPr>
          <w:b/>
          <w:sz w:val="24"/>
          <w:szCs w:val="24"/>
        </w:rPr>
      </w:pPr>
      <w:r w:rsidRPr="00CE423B">
        <w:rPr>
          <w:sz w:val="24"/>
          <w:szCs w:val="24"/>
        </w:rPr>
        <w:t xml:space="preserve">Развитие связной речи у детей старшего дошкольного возраста в процессе </w:t>
      </w:r>
      <w:r>
        <w:rPr>
          <w:sz w:val="24"/>
          <w:szCs w:val="24"/>
        </w:rPr>
        <w:t>составления рассказов по картинкам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Дидактические игры и упражнения как средство обучения </w:t>
      </w:r>
      <w:r>
        <w:rPr>
          <w:sz w:val="24"/>
          <w:szCs w:val="24"/>
        </w:rPr>
        <w:t xml:space="preserve">детей пятого года жизни </w:t>
      </w:r>
      <w:r w:rsidRPr="00CE423B">
        <w:rPr>
          <w:sz w:val="24"/>
          <w:szCs w:val="24"/>
        </w:rPr>
        <w:t xml:space="preserve">счету 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ind w:left="0" w:firstLine="284"/>
        <w:jc w:val="both"/>
        <w:rPr>
          <w:sz w:val="24"/>
          <w:szCs w:val="24"/>
        </w:rPr>
      </w:pPr>
      <w:r w:rsidRPr="00CE423B">
        <w:rPr>
          <w:sz w:val="24"/>
          <w:szCs w:val="24"/>
        </w:rPr>
        <w:t>Формирование представлений о порядковом счете у дете</w:t>
      </w:r>
      <w:r>
        <w:rPr>
          <w:sz w:val="24"/>
          <w:szCs w:val="24"/>
        </w:rPr>
        <w:t>й старшего дошкольного возраста в игровой деятельности</w:t>
      </w:r>
    </w:p>
    <w:p w:rsidR="0057350A" w:rsidRPr="00CE423B" w:rsidRDefault="0057350A" w:rsidP="0057350A">
      <w:pPr>
        <w:pStyle w:val="a4"/>
        <w:widowControl/>
        <w:numPr>
          <w:ilvl w:val="0"/>
          <w:numId w:val="1"/>
        </w:numPr>
        <w:suppressAutoHyphens w:val="0"/>
        <w:autoSpaceDE/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CE423B">
        <w:rPr>
          <w:rFonts w:cs="Times New Roman"/>
          <w:sz w:val="24"/>
          <w:szCs w:val="24"/>
        </w:rPr>
        <w:t xml:space="preserve">Педагогические условия формирования </w:t>
      </w:r>
      <w:r>
        <w:rPr>
          <w:rFonts w:cs="Times New Roman"/>
          <w:sz w:val="24"/>
          <w:szCs w:val="24"/>
        </w:rPr>
        <w:t>математических представлений</w:t>
      </w:r>
      <w:r w:rsidRPr="00CE423B">
        <w:rPr>
          <w:rFonts w:cs="Times New Roman"/>
          <w:sz w:val="24"/>
          <w:szCs w:val="24"/>
        </w:rPr>
        <w:t xml:space="preserve"> у детей </w:t>
      </w:r>
      <w:r>
        <w:rPr>
          <w:rFonts w:cs="Times New Roman"/>
          <w:sz w:val="24"/>
          <w:szCs w:val="24"/>
        </w:rPr>
        <w:t>(</w:t>
      </w:r>
      <w:r w:rsidRPr="00E27F5C">
        <w:rPr>
          <w:rFonts w:cs="Times New Roman"/>
          <w:i/>
          <w:sz w:val="24"/>
          <w:szCs w:val="24"/>
        </w:rPr>
        <w:t>среднего, старшего</w:t>
      </w:r>
      <w:r>
        <w:rPr>
          <w:rFonts w:cs="Times New Roman"/>
          <w:sz w:val="24"/>
          <w:szCs w:val="24"/>
        </w:rPr>
        <w:t>) дошкольного возраста</w:t>
      </w:r>
      <w:r w:rsidRPr="00CE423B">
        <w:rPr>
          <w:rFonts w:cs="Times New Roman"/>
          <w:sz w:val="24"/>
          <w:szCs w:val="24"/>
        </w:rPr>
        <w:t>.</w:t>
      </w:r>
    </w:p>
    <w:p w:rsidR="0057350A" w:rsidRPr="001B2C1E" w:rsidRDefault="0057350A" w:rsidP="0057350A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Логические игры</w:t>
      </w:r>
      <w:r w:rsidRPr="001B2C1E">
        <w:rPr>
          <w:sz w:val="24"/>
          <w:szCs w:val="24"/>
        </w:rPr>
        <w:t xml:space="preserve"> как средство формирования математических представлений у детей старшего дошкольного возраста.</w:t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autoSpaceDE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Дидактические</w:t>
      </w:r>
      <w:r w:rsidRPr="00CE423B">
        <w:rPr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 w:rsidRPr="00CE423B">
        <w:rPr>
          <w:sz w:val="24"/>
          <w:szCs w:val="24"/>
        </w:rPr>
        <w:t xml:space="preserve"> </w:t>
      </w:r>
      <w:r>
        <w:rPr>
          <w:sz w:val="24"/>
          <w:szCs w:val="24"/>
        </w:rPr>
        <w:t>как средство формирования математических представлений</w:t>
      </w:r>
      <w:r w:rsidRPr="00CE423B">
        <w:rPr>
          <w:sz w:val="24"/>
          <w:szCs w:val="24"/>
        </w:rPr>
        <w:t xml:space="preserve"> детей </w:t>
      </w:r>
      <w:r>
        <w:rPr>
          <w:sz w:val="24"/>
          <w:szCs w:val="24"/>
        </w:rPr>
        <w:t>(</w:t>
      </w:r>
      <w:r w:rsidRPr="00E27F5C">
        <w:rPr>
          <w:i/>
          <w:sz w:val="24"/>
          <w:szCs w:val="24"/>
        </w:rPr>
        <w:t>среднего, старшего</w:t>
      </w:r>
      <w:r>
        <w:rPr>
          <w:sz w:val="24"/>
          <w:szCs w:val="24"/>
        </w:rPr>
        <w:t xml:space="preserve">) </w:t>
      </w:r>
      <w:r w:rsidRPr="00CE423B">
        <w:rPr>
          <w:sz w:val="24"/>
          <w:szCs w:val="24"/>
        </w:rPr>
        <w:t xml:space="preserve"> дошкольного возраста.</w:t>
      </w:r>
    </w:p>
    <w:p w:rsidR="0057350A" w:rsidRDefault="0057350A" w:rsidP="0057350A">
      <w:pPr>
        <w:widowControl/>
        <w:numPr>
          <w:ilvl w:val="0"/>
          <w:numId w:val="1"/>
        </w:numPr>
        <w:suppressAutoHyphens w:val="0"/>
        <w:autoSpaceDE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Детская экспериментальная деятельность как средство  развития </w:t>
      </w:r>
      <w:r w:rsidRPr="00CE423B">
        <w:rPr>
          <w:sz w:val="24"/>
          <w:szCs w:val="24"/>
        </w:rPr>
        <w:t>иссле</w:t>
      </w:r>
      <w:r>
        <w:rPr>
          <w:sz w:val="24"/>
          <w:szCs w:val="24"/>
        </w:rPr>
        <w:t>довательских навыков</w:t>
      </w:r>
      <w:r w:rsidRPr="00CE423B">
        <w:rPr>
          <w:sz w:val="24"/>
          <w:szCs w:val="24"/>
        </w:rPr>
        <w:t xml:space="preserve"> у старших дошкольников </w:t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autoSpaceDE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</w:t>
      </w:r>
      <w:r w:rsidRPr="00CE423B">
        <w:rPr>
          <w:sz w:val="24"/>
          <w:szCs w:val="24"/>
        </w:rPr>
        <w:t xml:space="preserve"> представлений о величине и ее измерении</w:t>
      </w:r>
      <w:r>
        <w:rPr>
          <w:sz w:val="24"/>
          <w:szCs w:val="24"/>
        </w:rPr>
        <w:t xml:space="preserve"> с помощью компьютерных дидактических игр</w:t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autoSpaceDE/>
        <w:ind w:left="0" w:firstLine="284"/>
        <w:jc w:val="both"/>
        <w:rPr>
          <w:sz w:val="24"/>
          <w:szCs w:val="24"/>
        </w:rPr>
      </w:pPr>
      <w:r w:rsidRPr="00CE423B">
        <w:rPr>
          <w:sz w:val="24"/>
          <w:szCs w:val="24"/>
        </w:rPr>
        <w:t>Логические игры и упражнения как средство развития математических способностей у детей.</w:t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autoSpaceDE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Дидактические игры как средство формирования</w:t>
      </w:r>
      <w:r w:rsidRPr="00CE423B">
        <w:rPr>
          <w:sz w:val="24"/>
          <w:szCs w:val="24"/>
        </w:rPr>
        <w:t xml:space="preserve"> представлений о времени у детей младшего дошкольного возраста.</w:t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autoSpaceDE/>
        <w:ind w:left="0" w:firstLine="284"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 Развитие математических представлений у дошкольников в ходе экспериментирования.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Развитие словаря старших дошкольников в дидактических играх и упражнениях.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Формирование словаря у старших дошкольников</w:t>
      </w:r>
      <w:r>
        <w:rPr>
          <w:snapToGrid w:val="0"/>
          <w:sz w:val="24"/>
          <w:szCs w:val="24"/>
        </w:rPr>
        <w:t xml:space="preserve"> посредством группового взаимодействия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Развитие связной речи детей  среднего дошкольного возраста в процессе рассказывания по картине.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Сюжетная картина как средство развития связной речи старших дошкольников.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Развитие диалогической речи у детей старшего дошкольного возраста</w:t>
      </w:r>
      <w:r>
        <w:rPr>
          <w:snapToGrid w:val="0"/>
          <w:sz w:val="24"/>
          <w:szCs w:val="24"/>
        </w:rPr>
        <w:t xml:space="preserve"> посредством игр-драматизаций</w:t>
      </w:r>
      <w:r w:rsidRPr="00CE423B">
        <w:rPr>
          <w:snapToGrid w:val="0"/>
          <w:sz w:val="24"/>
          <w:szCs w:val="24"/>
        </w:rPr>
        <w:t xml:space="preserve">. 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Развитие связно</w:t>
      </w:r>
      <w:r>
        <w:rPr>
          <w:snapToGrid w:val="0"/>
          <w:sz w:val="24"/>
          <w:szCs w:val="24"/>
        </w:rPr>
        <w:t>й</w:t>
      </w:r>
      <w:r w:rsidRPr="00CE423B">
        <w:rPr>
          <w:snapToGrid w:val="0"/>
          <w:sz w:val="24"/>
          <w:szCs w:val="24"/>
        </w:rPr>
        <w:t xml:space="preserve"> речи детей старшего дошкольного возраста </w:t>
      </w:r>
      <w:r>
        <w:rPr>
          <w:snapToGrid w:val="0"/>
          <w:sz w:val="24"/>
          <w:szCs w:val="24"/>
        </w:rPr>
        <w:t>в процессе составления связных рассказов из личного опыта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Развитие связной монологической речи детей старшего дошкольного возраста в процессе пересказа.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Речевые логические задачи как средство развития речи старших дошкольников.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Воспитание интереса к поэзии у детей старшего дошкольного возраста.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>Развитие образно</w:t>
      </w:r>
      <w:r>
        <w:rPr>
          <w:snapToGrid w:val="0"/>
          <w:sz w:val="24"/>
          <w:szCs w:val="24"/>
        </w:rPr>
        <w:t>й</w:t>
      </w:r>
      <w:r w:rsidRPr="00CE423B">
        <w:rPr>
          <w:snapToGrid w:val="0"/>
          <w:sz w:val="24"/>
          <w:szCs w:val="24"/>
        </w:rPr>
        <w:t xml:space="preserve"> речи у дете</w:t>
      </w:r>
      <w:r>
        <w:rPr>
          <w:snapToGrid w:val="0"/>
          <w:sz w:val="24"/>
          <w:szCs w:val="24"/>
        </w:rPr>
        <w:t>й старшего дошкольного возраста посредством рассказа по картинке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napToGrid w:val="0"/>
          <w:sz w:val="24"/>
          <w:szCs w:val="24"/>
        </w:rPr>
      </w:pPr>
      <w:r w:rsidRPr="00CE423B">
        <w:rPr>
          <w:snapToGrid w:val="0"/>
          <w:sz w:val="24"/>
          <w:szCs w:val="24"/>
        </w:rPr>
        <w:t xml:space="preserve">Влияние сказки на </w:t>
      </w:r>
      <w:r>
        <w:rPr>
          <w:snapToGrid w:val="0"/>
          <w:sz w:val="24"/>
          <w:szCs w:val="24"/>
        </w:rPr>
        <w:t>развитие речи</w:t>
      </w:r>
      <w:r w:rsidRPr="00CE423B">
        <w:rPr>
          <w:snapToGrid w:val="0"/>
          <w:sz w:val="24"/>
          <w:szCs w:val="24"/>
        </w:rPr>
        <w:t xml:space="preserve"> старших дошкольников.</w:t>
      </w:r>
      <w:r w:rsidRPr="00CE423B">
        <w:rPr>
          <w:snapToGrid w:val="0"/>
          <w:color w:val="000000"/>
          <w:sz w:val="24"/>
          <w:szCs w:val="24"/>
        </w:rPr>
        <w:tab/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autoSpaceDE/>
        <w:ind w:left="0" w:firstLine="284"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Влияние спортивных игр на </w:t>
      </w:r>
      <w:r>
        <w:rPr>
          <w:sz w:val="24"/>
          <w:szCs w:val="24"/>
        </w:rPr>
        <w:t>физическую подготовку</w:t>
      </w:r>
      <w:r w:rsidRPr="00CE423B">
        <w:rPr>
          <w:sz w:val="24"/>
          <w:szCs w:val="24"/>
        </w:rPr>
        <w:t xml:space="preserve"> старших дошкольников.</w:t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autoSpaceDE/>
        <w:ind w:left="0" w:firstLine="284"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Воспитание положительных взаимоотношений в </w:t>
      </w:r>
      <w:r>
        <w:rPr>
          <w:sz w:val="24"/>
          <w:szCs w:val="24"/>
        </w:rPr>
        <w:t>групповых играх</w:t>
      </w:r>
      <w:r w:rsidRPr="00CE423B">
        <w:rPr>
          <w:sz w:val="24"/>
          <w:szCs w:val="24"/>
        </w:rPr>
        <w:t xml:space="preserve"> у детей седьмого года жизни.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proofErr w:type="spellStart"/>
      <w:r>
        <w:rPr>
          <w:sz w:val="24"/>
          <w:szCs w:val="24"/>
        </w:rPr>
        <w:t>Монтессори-материала</w:t>
      </w:r>
      <w:proofErr w:type="spellEnd"/>
      <w:r>
        <w:rPr>
          <w:sz w:val="24"/>
          <w:szCs w:val="24"/>
        </w:rPr>
        <w:t xml:space="preserve"> для р</w:t>
      </w:r>
      <w:r w:rsidRPr="00CE423B">
        <w:rPr>
          <w:sz w:val="24"/>
          <w:szCs w:val="24"/>
        </w:rPr>
        <w:t>азвити</w:t>
      </w:r>
      <w:r>
        <w:rPr>
          <w:sz w:val="24"/>
          <w:szCs w:val="24"/>
        </w:rPr>
        <w:t>я</w:t>
      </w:r>
      <w:r w:rsidRPr="00CE423B">
        <w:rPr>
          <w:sz w:val="24"/>
          <w:szCs w:val="24"/>
        </w:rPr>
        <w:t xml:space="preserve"> мелкой моторики рук детей </w:t>
      </w:r>
      <w:r>
        <w:rPr>
          <w:sz w:val="24"/>
          <w:szCs w:val="24"/>
        </w:rPr>
        <w:t>(</w:t>
      </w:r>
      <w:r w:rsidRPr="00E27F5C">
        <w:rPr>
          <w:i/>
          <w:sz w:val="24"/>
          <w:szCs w:val="24"/>
        </w:rPr>
        <w:t>младшего, среднего</w:t>
      </w:r>
      <w:r>
        <w:rPr>
          <w:sz w:val="24"/>
          <w:szCs w:val="24"/>
        </w:rPr>
        <w:t xml:space="preserve">) </w:t>
      </w:r>
      <w:r w:rsidRPr="00CE423B">
        <w:rPr>
          <w:sz w:val="24"/>
          <w:szCs w:val="24"/>
        </w:rPr>
        <w:t xml:space="preserve"> дошкольного возраста.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0" w:right="0" w:firstLine="284"/>
        <w:contextualSpacing/>
        <w:jc w:val="both"/>
        <w:rPr>
          <w:bCs/>
          <w:sz w:val="24"/>
          <w:szCs w:val="24"/>
        </w:rPr>
      </w:pPr>
      <w:r w:rsidRPr="00CE423B">
        <w:rPr>
          <w:sz w:val="24"/>
          <w:szCs w:val="24"/>
        </w:rPr>
        <w:t xml:space="preserve"> Развитие познавательного интереса к природе у старших дошкольников в экспериментальной деятельности.</w:t>
      </w:r>
    </w:p>
    <w:p w:rsidR="0057350A" w:rsidRPr="00CE423B" w:rsidRDefault="0057350A" w:rsidP="0057350A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ind w:left="0" w:right="0" w:firstLine="284"/>
        <w:contextualSpacing/>
        <w:jc w:val="both"/>
        <w:rPr>
          <w:bCs/>
          <w:sz w:val="24"/>
          <w:szCs w:val="24"/>
        </w:rPr>
      </w:pPr>
      <w:r w:rsidRPr="00CE423B">
        <w:rPr>
          <w:sz w:val="24"/>
          <w:szCs w:val="24"/>
        </w:rPr>
        <w:t xml:space="preserve">Воспитание гуманного отношения к природе средствами художественной литературы у детей </w:t>
      </w:r>
      <w:r>
        <w:rPr>
          <w:sz w:val="24"/>
          <w:szCs w:val="24"/>
        </w:rPr>
        <w:t>(</w:t>
      </w:r>
      <w:proofErr w:type="spellStart"/>
      <w:r w:rsidRPr="00E27F5C">
        <w:rPr>
          <w:i/>
          <w:sz w:val="24"/>
          <w:szCs w:val="24"/>
        </w:rPr>
        <w:t>среднего,старшего</w:t>
      </w:r>
      <w:proofErr w:type="spellEnd"/>
      <w:r>
        <w:rPr>
          <w:sz w:val="24"/>
          <w:szCs w:val="24"/>
        </w:rPr>
        <w:t>)</w:t>
      </w:r>
      <w:r w:rsidRPr="00CE423B">
        <w:rPr>
          <w:sz w:val="24"/>
          <w:szCs w:val="24"/>
        </w:rPr>
        <w:t xml:space="preserve"> дошкольного возраста.</w:t>
      </w:r>
    </w:p>
    <w:p w:rsidR="0057350A" w:rsidRPr="00CE423B" w:rsidRDefault="0057350A" w:rsidP="0057350A">
      <w:pPr>
        <w:widowControl/>
        <w:numPr>
          <w:ilvl w:val="0"/>
          <w:numId w:val="1"/>
        </w:numPr>
        <w:tabs>
          <w:tab w:val="num" w:pos="360"/>
        </w:tabs>
        <w:suppressAutoHyphens w:val="0"/>
        <w:overflowPunct w:val="0"/>
        <w:autoSpaceDN w:val="0"/>
        <w:adjustRightInd w:val="0"/>
        <w:ind w:left="0" w:firstLine="284"/>
        <w:jc w:val="both"/>
        <w:textAlignment w:val="baseline"/>
        <w:rPr>
          <w:sz w:val="24"/>
          <w:szCs w:val="24"/>
        </w:rPr>
      </w:pPr>
      <w:r w:rsidRPr="00CE423B">
        <w:rPr>
          <w:sz w:val="24"/>
          <w:szCs w:val="24"/>
        </w:rPr>
        <w:t>Ознакомление старших дошкольников с неживой природой в познавательно-исследовательской деятельности.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sz w:val="24"/>
          <w:szCs w:val="24"/>
        </w:rPr>
      </w:pPr>
      <w:r w:rsidRPr="00CE423B">
        <w:rPr>
          <w:bCs/>
          <w:sz w:val="24"/>
          <w:szCs w:val="24"/>
        </w:rPr>
        <w:t xml:space="preserve">Формирование познавательного интереса к </w:t>
      </w:r>
      <w:r>
        <w:rPr>
          <w:bCs/>
          <w:sz w:val="24"/>
          <w:szCs w:val="24"/>
        </w:rPr>
        <w:t xml:space="preserve">животному миру  </w:t>
      </w:r>
      <w:r w:rsidRPr="00CE423B">
        <w:rPr>
          <w:bCs/>
          <w:sz w:val="24"/>
          <w:szCs w:val="24"/>
        </w:rPr>
        <w:t>у детей старшего дошкольного возраста</w:t>
      </w:r>
      <w:r>
        <w:rPr>
          <w:bCs/>
          <w:sz w:val="24"/>
          <w:szCs w:val="24"/>
        </w:rPr>
        <w:t xml:space="preserve"> через использование художественной литературы</w:t>
      </w:r>
      <w:r w:rsidRPr="00CE423B">
        <w:rPr>
          <w:bCs/>
          <w:sz w:val="24"/>
          <w:szCs w:val="24"/>
        </w:rPr>
        <w:t>.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Эколого-развивающая среда как средство воспитания познавательного интереса к природе у детей </w:t>
      </w:r>
      <w:r>
        <w:rPr>
          <w:sz w:val="24"/>
          <w:szCs w:val="24"/>
        </w:rPr>
        <w:t>(</w:t>
      </w:r>
      <w:r w:rsidRPr="00E27F5C">
        <w:rPr>
          <w:i/>
          <w:sz w:val="24"/>
          <w:szCs w:val="24"/>
        </w:rPr>
        <w:t>младшего, среднего, старшего</w:t>
      </w:r>
      <w:r>
        <w:rPr>
          <w:sz w:val="24"/>
          <w:szCs w:val="24"/>
        </w:rPr>
        <w:t>)</w:t>
      </w:r>
      <w:r w:rsidRPr="00CE423B">
        <w:rPr>
          <w:sz w:val="24"/>
          <w:szCs w:val="24"/>
        </w:rPr>
        <w:t xml:space="preserve"> дошкольного возраста.</w:t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overflowPunct w:val="0"/>
        <w:autoSpaceDN w:val="0"/>
        <w:adjustRightInd w:val="0"/>
        <w:ind w:left="0" w:firstLine="284"/>
        <w:jc w:val="both"/>
        <w:textAlignment w:val="baseline"/>
        <w:rPr>
          <w:sz w:val="24"/>
          <w:szCs w:val="24"/>
        </w:rPr>
      </w:pPr>
      <w:r w:rsidRPr="00CE423B">
        <w:rPr>
          <w:sz w:val="24"/>
          <w:szCs w:val="24"/>
        </w:rPr>
        <w:t>Формирование экологических знаний о многообразии живой природы у детей  старшего дошкольного возраста в дидактических играх.</w:t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overflowPunct w:val="0"/>
        <w:autoSpaceDN w:val="0"/>
        <w:adjustRightInd w:val="0"/>
        <w:ind w:left="0" w:firstLine="284"/>
        <w:jc w:val="both"/>
        <w:textAlignment w:val="baseline"/>
        <w:rPr>
          <w:sz w:val="24"/>
          <w:szCs w:val="24"/>
        </w:rPr>
      </w:pPr>
      <w:r w:rsidRPr="00CE423B">
        <w:rPr>
          <w:sz w:val="24"/>
          <w:szCs w:val="24"/>
        </w:rPr>
        <w:t xml:space="preserve">Развитие наблюдательности у детей </w:t>
      </w:r>
      <w:r>
        <w:rPr>
          <w:sz w:val="24"/>
          <w:szCs w:val="24"/>
        </w:rPr>
        <w:t>(</w:t>
      </w:r>
      <w:r w:rsidRPr="00E27F5C">
        <w:rPr>
          <w:i/>
          <w:sz w:val="24"/>
          <w:szCs w:val="24"/>
        </w:rPr>
        <w:t>младшего, среднего, старшего</w:t>
      </w:r>
      <w:r>
        <w:rPr>
          <w:sz w:val="24"/>
          <w:szCs w:val="24"/>
        </w:rPr>
        <w:t>)</w:t>
      </w:r>
      <w:r w:rsidRPr="00CE423B">
        <w:rPr>
          <w:sz w:val="24"/>
          <w:szCs w:val="24"/>
        </w:rPr>
        <w:t xml:space="preserve"> дошкольного возраста в процессе взаимодействия с природой.</w:t>
      </w:r>
    </w:p>
    <w:p w:rsidR="0057350A" w:rsidRPr="00CE423B" w:rsidRDefault="0057350A" w:rsidP="0057350A">
      <w:pPr>
        <w:widowControl/>
        <w:numPr>
          <w:ilvl w:val="0"/>
          <w:numId w:val="1"/>
        </w:numPr>
        <w:suppressAutoHyphens w:val="0"/>
        <w:overflowPunct w:val="0"/>
        <w:autoSpaceDN w:val="0"/>
        <w:adjustRightInd w:val="0"/>
        <w:ind w:left="0" w:firstLine="284"/>
        <w:jc w:val="both"/>
        <w:textAlignment w:val="baseline"/>
        <w:rPr>
          <w:sz w:val="24"/>
          <w:szCs w:val="24"/>
        </w:rPr>
      </w:pPr>
      <w:r w:rsidRPr="00CE423B">
        <w:rPr>
          <w:sz w:val="24"/>
          <w:szCs w:val="24"/>
        </w:rPr>
        <w:t>Формирование представлений о</w:t>
      </w:r>
      <w:r>
        <w:rPr>
          <w:sz w:val="24"/>
          <w:szCs w:val="24"/>
        </w:rPr>
        <w:t xml:space="preserve"> живой и неживой</w:t>
      </w:r>
      <w:r w:rsidRPr="00CE423B">
        <w:rPr>
          <w:sz w:val="24"/>
          <w:szCs w:val="24"/>
        </w:rPr>
        <w:t xml:space="preserve"> природе у детей </w:t>
      </w:r>
      <w:r>
        <w:rPr>
          <w:sz w:val="24"/>
          <w:szCs w:val="24"/>
        </w:rPr>
        <w:t>среднего</w:t>
      </w:r>
      <w:r w:rsidRPr="00CE423B">
        <w:rPr>
          <w:sz w:val="24"/>
          <w:szCs w:val="24"/>
        </w:rPr>
        <w:t xml:space="preserve"> дошкольного возраста.</w:t>
      </w:r>
    </w:p>
    <w:p w:rsidR="0057350A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CE423B">
        <w:rPr>
          <w:bCs/>
          <w:sz w:val="24"/>
          <w:szCs w:val="24"/>
        </w:rPr>
        <w:t>оспитание</w:t>
      </w:r>
      <w:r>
        <w:rPr>
          <w:bCs/>
          <w:sz w:val="24"/>
          <w:szCs w:val="24"/>
        </w:rPr>
        <w:t xml:space="preserve"> эстетического  отношения к природе </w:t>
      </w:r>
      <w:r w:rsidRPr="00CE423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</w:t>
      </w:r>
      <w:r w:rsidRPr="00CE423B">
        <w:rPr>
          <w:bCs/>
          <w:sz w:val="24"/>
          <w:szCs w:val="24"/>
        </w:rPr>
        <w:t xml:space="preserve"> детей </w:t>
      </w:r>
      <w:r>
        <w:rPr>
          <w:bCs/>
          <w:sz w:val="24"/>
          <w:szCs w:val="24"/>
        </w:rPr>
        <w:t xml:space="preserve">(среднего, старшего) </w:t>
      </w:r>
      <w:r w:rsidRPr="00CE423B">
        <w:rPr>
          <w:bCs/>
          <w:sz w:val="24"/>
          <w:szCs w:val="24"/>
        </w:rPr>
        <w:t xml:space="preserve">дошкольного возраста </w:t>
      </w:r>
      <w:r>
        <w:rPr>
          <w:bCs/>
          <w:sz w:val="24"/>
          <w:szCs w:val="24"/>
        </w:rPr>
        <w:t>в игровой деятельности</w:t>
      </w:r>
      <w:r w:rsidRPr="00CE423B">
        <w:rPr>
          <w:bCs/>
          <w:sz w:val="24"/>
          <w:szCs w:val="24"/>
        </w:rPr>
        <w:t>.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Экскурсия как средство воспитания бережного отношения к природе.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bCs/>
          <w:sz w:val="24"/>
          <w:szCs w:val="24"/>
        </w:rPr>
      </w:pPr>
      <w:r w:rsidRPr="00CE423B">
        <w:rPr>
          <w:sz w:val="24"/>
          <w:szCs w:val="24"/>
        </w:rPr>
        <w:t>Коллективный труд как средство развития межличностных отношений детей старшего дошкольного возраста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bCs/>
          <w:sz w:val="24"/>
          <w:szCs w:val="24"/>
        </w:rPr>
      </w:pPr>
      <w:r w:rsidRPr="00CE423B">
        <w:rPr>
          <w:sz w:val="24"/>
          <w:szCs w:val="24"/>
        </w:rPr>
        <w:lastRenderedPageBreak/>
        <w:t>Фольклорный праздник как средство приобщения детей старшего дошкольного возраста к русским народным традициям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bCs/>
          <w:sz w:val="24"/>
          <w:szCs w:val="24"/>
        </w:rPr>
      </w:pPr>
      <w:r w:rsidRPr="00CE423B">
        <w:rPr>
          <w:sz w:val="24"/>
          <w:szCs w:val="24"/>
        </w:rPr>
        <w:t>Развитие социальных форм поведения в процессе сюжетно-ролевой игры старших дошкольников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Использование различных форм работы с родителями как средство нравственного воспитания дошкольников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Влияние взаимодействия воспитателя с родителями на формирование конструктивного общения дошкольников.</w:t>
      </w:r>
    </w:p>
    <w:p w:rsidR="0057350A" w:rsidRPr="00CE423B" w:rsidRDefault="0057350A" w:rsidP="0057350A">
      <w:pPr>
        <w:widowControl/>
        <w:numPr>
          <w:ilvl w:val="0"/>
          <w:numId w:val="1"/>
        </w:numPr>
        <w:shd w:val="clear" w:color="auto" w:fill="FFFFFF"/>
        <w:tabs>
          <w:tab w:val="num" w:pos="360"/>
        </w:tabs>
        <w:suppressAutoHyphens w:val="0"/>
        <w:autoSpaceDE/>
        <w:ind w:left="0" w:firstLine="284"/>
        <w:jc w:val="both"/>
        <w:rPr>
          <w:bCs/>
          <w:sz w:val="24"/>
          <w:szCs w:val="24"/>
        </w:rPr>
      </w:pPr>
      <w:r w:rsidRPr="00CE423B">
        <w:rPr>
          <w:sz w:val="24"/>
          <w:szCs w:val="24"/>
        </w:rPr>
        <w:t>Формирование самостоятельности детей старшего дошкольного возраста в процессе ручного труда</w:t>
      </w:r>
    </w:p>
    <w:p w:rsidR="0057350A" w:rsidRPr="00F83A33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83A33">
        <w:rPr>
          <w:sz w:val="24"/>
          <w:szCs w:val="24"/>
        </w:rPr>
        <w:t>Развитие коммуникативных умений старших дошкольников посредством сюжетно-ролевой игры.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Развитие двигательных умений у детей старшего дошкольного возраста на основе </w:t>
      </w:r>
      <w:r>
        <w:rPr>
          <w:sz w:val="24"/>
          <w:szCs w:val="24"/>
        </w:rPr>
        <w:t>спортивных</w:t>
      </w:r>
      <w:r w:rsidRPr="00CE423B">
        <w:rPr>
          <w:sz w:val="24"/>
          <w:szCs w:val="24"/>
        </w:rPr>
        <w:t xml:space="preserve"> мероприятий </w:t>
      </w:r>
      <w:r>
        <w:rPr>
          <w:sz w:val="24"/>
          <w:szCs w:val="24"/>
        </w:rPr>
        <w:t>в дошкольной образовательной организации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Развитие речи дошкольников посредством театрализованной деятельности </w:t>
      </w:r>
      <w:r>
        <w:rPr>
          <w:sz w:val="24"/>
          <w:szCs w:val="24"/>
        </w:rPr>
        <w:t>в дошкольной образовательной организации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>Влияние художественной литературы на патриотическое воспитание детей старшего дошкольного возраста</w:t>
      </w:r>
    </w:p>
    <w:p w:rsidR="0057350A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>Формирование нравственных ценностей у детей старшего дошкольного возраста посредством игры- драматизации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F83A33">
        <w:rPr>
          <w:sz w:val="24"/>
          <w:szCs w:val="24"/>
        </w:rPr>
        <w:tab/>
        <w:t xml:space="preserve">Формирование нравственных </w:t>
      </w:r>
      <w:r>
        <w:rPr>
          <w:sz w:val="24"/>
          <w:szCs w:val="24"/>
        </w:rPr>
        <w:t>качеств</w:t>
      </w:r>
      <w:r w:rsidRPr="00F83A33">
        <w:rPr>
          <w:sz w:val="24"/>
          <w:szCs w:val="24"/>
        </w:rPr>
        <w:t xml:space="preserve"> у детей старшего дошкольного возраста посредством</w:t>
      </w:r>
      <w:r>
        <w:rPr>
          <w:sz w:val="24"/>
          <w:szCs w:val="24"/>
        </w:rPr>
        <w:t xml:space="preserve"> работы со сказками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Педагогические условия формирования</w:t>
      </w:r>
      <w:r w:rsidRPr="00CE423B">
        <w:rPr>
          <w:sz w:val="24"/>
          <w:szCs w:val="24"/>
        </w:rPr>
        <w:t xml:space="preserve"> мотивации старших дошкольников к обучению в школе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>Роль экскурсий в экологическом воспитании старших дошкольников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>Нравственное воспитание детей дошкольного возраста средствами изобразительной деятельности</w:t>
      </w:r>
    </w:p>
    <w:p w:rsidR="0057350A" w:rsidRPr="00CE423B" w:rsidRDefault="0057350A" w:rsidP="0057350A">
      <w:pPr>
        <w:pStyle w:val="a3"/>
        <w:widowControl/>
        <w:numPr>
          <w:ilvl w:val="0"/>
          <w:numId w:val="1"/>
        </w:numPr>
        <w:suppressAutoHyphens w:val="0"/>
        <w:ind w:left="0" w:right="0" w:firstLine="284"/>
        <w:contextualSpacing/>
        <w:jc w:val="both"/>
        <w:rPr>
          <w:sz w:val="24"/>
          <w:szCs w:val="24"/>
        </w:rPr>
      </w:pPr>
      <w:r w:rsidRPr="00CE423B">
        <w:rPr>
          <w:sz w:val="24"/>
          <w:szCs w:val="24"/>
        </w:rPr>
        <w:t xml:space="preserve">Развитие речи у детей младшего дошкольного возраста посредством </w:t>
      </w:r>
      <w:r>
        <w:rPr>
          <w:sz w:val="24"/>
          <w:szCs w:val="24"/>
        </w:rPr>
        <w:t xml:space="preserve">использования </w:t>
      </w:r>
      <w:r w:rsidRPr="00CE423B">
        <w:rPr>
          <w:sz w:val="24"/>
          <w:szCs w:val="24"/>
        </w:rPr>
        <w:t>малых фольклорных жанров</w:t>
      </w:r>
    </w:p>
    <w:p w:rsidR="0057350A" w:rsidRPr="00CE423B" w:rsidRDefault="0057350A" w:rsidP="0057350A">
      <w:pPr>
        <w:ind w:firstLine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73</w:t>
      </w:r>
      <w:r w:rsidRPr="00CE423B">
        <w:rPr>
          <w:sz w:val="24"/>
          <w:szCs w:val="24"/>
        </w:rPr>
        <w:t xml:space="preserve">. </w:t>
      </w:r>
      <w:r w:rsidRPr="00CE423B">
        <w:rPr>
          <w:bCs/>
          <w:sz w:val="24"/>
          <w:szCs w:val="24"/>
        </w:rPr>
        <w:t>Развитие познавательной деятельности старших дошкольников в процессе выполнения исследовательских проектов</w:t>
      </w:r>
    </w:p>
    <w:p w:rsidR="0057350A" w:rsidRPr="00736DFC" w:rsidRDefault="0057350A" w:rsidP="0057350A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75</w:t>
      </w:r>
      <w:r w:rsidRPr="00CE423B">
        <w:rPr>
          <w:sz w:val="24"/>
          <w:szCs w:val="24"/>
        </w:rPr>
        <w:t>.Развитие</w:t>
      </w:r>
      <w:proofErr w:type="spellEnd"/>
      <w:r w:rsidRPr="00CE423B">
        <w:rPr>
          <w:sz w:val="24"/>
          <w:szCs w:val="24"/>
        </w:rPr>
        <w:t xml:space="preserve"> мелкой моторики у детей старшего дошкольного возраста в процессе занятий ручным трудом</w:t>
      </w:r>
    </w:p>
    <w:p w:rsidR="0057350A" w:rsidRPr="00CE423B" w:rsidRDefault="0057350A" w:rsidP="0057350A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76</w:t>
      </w:r>
      <w:r w:rsidRPr="00CE423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Речевые игры как средство формирования </w:t>
      </w:r>
      <w:r w:rsidRPr="00CE423B">
        <w:rPr>
          <w:sz w:val="24"/>
          <w:szCs w:val="24"/>
        </w:rPr>
        <w:t xml:space="preserve"> коммуникативных </w:t>
      </w:r>
      <w:r>
        <w:rPr>
          <w:sz w:val="24"/>
          <w:szCs w:val="24"/>
        </w:rPr>
        <w:t>навыков</w:t>
      </w:r>
      <w:r w:rsidRPr="00CE423B">
        <w:rPr>
          <w:sz w:val="24"/>
          <w:szCs w:val="24"/>
        </w:rPr>
        <w:t xml:space="preserve"> детей старшего дошкольного возраста</w:t>
      </w:r>
    </w:p>
    <w:p w:rsidR="0057350A" w:rsidRDefault="0057350A" w:rsidP="0057350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78</w:t>
      </w:r>
      <w:r w:rsidRPr="00CE423B">
        <w:rPr>
          <w:sz w:val="24"/>
          <w:szCs w:val="24"/>
        </w:rPr>
        <w:t xml:space="preserve">. </w:t>
      </w:r>
      <w:r>
        <w:rPr>
          <w:sz w:val="24"/>
          <w:szCs w:val="24"/>
        </w:rPr>
        <w:t>Сказка как средство духовно-нравственного воспитания у детей (младшего, среднего и старшего) дошкольного возраста</w:t>
      </w:r>
    </w:p>
    <w:p w:rsidR="0057350A" w:rsidRDefault="0057350A" w:rsidP="0057350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79. Педагогические условия развития творческих способностей старших дошкольников посредством изобразительной деятельности.</w:t>
      </w:r>
    </w:p>
    <w:p w:rsidR="0057350A" w:rsidRDefault="0057350A" w:rsidP="0057350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80. Формирование патриотических чувств посредством ознакомления с достижениями родного края</w:t>
      </w:r>
    </w:p>
    <w:p w:rsidR="0057350A" w:rsidRPr="00CE423B" w:rsidRDefault="0057350A" w:rsidP="0057350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81. Использование техники «оригами» как средство развития мелкой моторики (младшего, среднего) дошкольного возраста</w:t>
      </w:r>
    </w:p>
    <w:p w:rsidR="002857B4" w:rsidRDefault="002857B4"/>
    <w:sectPr w:rsidR="002857B4" w:rsidSect="00D760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5B7B"/>
    <w:multiLevelType w:val="hybridMultilevel"/>
    <w:tmpl w:val="87A43C2A"/>
    <w:lvl w:ilvl="0" w:tplc="DD0C9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57350A"/>
    <w:rsid w:val="002857B4"/>
    <w:rsid w:val="00431097"/>
    <w:rsid w:val="0057350A"/>
    <w:rsid w:val="00994944"/>
    <w:rsid w:val="00A16578"/>
    <w:rsid w:val="00D73BF3"/>
    <w:rsid w:val="00E2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0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50A"/>
    <w:pPr>
      <w:autoSpaceDE/>
      <w:ind w:left="720" w:right="-57"/>
    </w:pPr>
    <w:rPr>
      <w:rFonts w:eastAsia="Calibri"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57350A"/>
    <w:pPr>
      <w:spacing w:after="120"/>
      <w:ind w:left="283"/>
    </w:pPr>
    <w:rPr>
      <w:rFonts w:cs="Mangal"/>
      <w:szCs w:val="1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7350A"/>
    <w:rPr>
      <w:rFonts w:ascii="Times New Roman" w:eastAsia="Times New Roman" w:hAnsi="Times New Roman" w:cs="Mangal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3</cp:revision>
  <dcterms:created xsi:type="dcterms:W3CDTF">2019-05-14T07:25:00Z</dcterms:created>
  <dcterms:modified xsi:type="dcterms:W3CDTF">2020-06-02T08:50:00Z</dcterms:modified>
</cp:coreProperties>
</file>